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C0" w:rsidRDefault="000F56C0" w:rsidP="000F56C0">
      <w:pPr>
        <w:jc w:val="both"/>
        <w:rPr>
          <w:rStyle w:val="bumpedfont15"/>
          <w:rFonts w:ascii="Times New Roman" w:hAnsi="Times New Roman" w:cs="Times New Roman"/>
          <w:sz w:val="24"/>
          <w:szCs w:val="24"/>
        </w:rPr>
      </w:pPr>
      <w:r w:rsidRPr="0067585F">
        <w:rPr>
          <w:rStyle w:val="bumpedfont15"/>
          <w:rFonts w:ascii="Times New Roman" w:hAnsi="Times New Roman" w:cs="Times New Roman"/>
          <w:sz w:val="24"/>
          <w:szCs w:val="24"/>
        </w:rPr>
        <w:t>Irish Rural Link</w:t>
      </w:r>
    </w:p>
    <w:p w:rsidR="000F56C0" w:rsidRPr="0067585F" w:rsidRDefault="000F56C0" w:rsidP="000F56C0">
      <w:pPr>
        <w:jc w:val="both"/>
        <w:rPr>
          <w:rStyle w:val="bumpedfont15"/>
          <w:rFonts w:ascii="Times New Roman" w:hAnsi="Times New Roman" w:cs="Times New Roman"/>
          <w:sz w:val="24"/>
          <w:szCs w:val="24"/>
        </w:rPr>
      </w:pPr>
    </w:p>
    <w:p w:rsidR="000F56C0" w:rsidRPr="0067585F" w:rsidRDefault="005310DF" w:rsidP="000F56C0">
      <w:pPr>
        <w:jc w:val="both"/>
        <w:rPr>
          <w:rStyle w:val="bumpedfont15"/>
          <w:rFonts w:ascii="Times New Roman" w:hAnsi="Times New Roman" w:cs="Times New Roman"/>
          <w:sz w:val="24"/>
          <w:szCs w:val="24"/>
        </w:rPr>
      </w:pPr>
      <w:r>
        <w:rPr>
          <w:rStyle w:val="bumpedfont15"/>
          <w:rFonts w:ascii="Times New Roman" w:hAnsi="Times New Roman" w:cs="Times New Roman"/>
          <w:sz w:val="24"/>
          <w:szCs w:val="24"/>
        </w:rPr>
        <w:t>28</w:t>
      </w:r>
      <w:r w:rsidR="00A50705">
        <w:rPr>
          <w:rStyle w:val="bumpedfont15"/>
          <w:rFonts w:ascii="Times New Roman" w:hAnsi="Times New Roman" w:cs="Times New Roman"/>
          <w:sz w:val="24"/>
          <w:szCs w:val="24"/>
        </w:rPr>
        <w:t>th June 201</w:t>
      </w:r>
      <w:r>
        <w:rPr>
          <w:rStyle w:val="bumpedfont15"/>
          <w:rFonts w:ascii="Times New Roman" w:hAnsi="Times New Roman" w:cs="Times New Roman"/>
          <w:sz w:val="24"/>
          <w:szCs w:val="24"/>
        </w:rPr>
        <w:t>7</w:t>
      </w:r>
    </w:p>
    <w:p w:rsidR="000F56C0" w:rsidRPr="0067585F" w:rsidRDefault="000F56C0" w:rsidP="000F56C0">
      <w:pPr>
        <w:ind w:firstLine="720"/>
        <w:jc w:val="both"/>
        <w:rPr>
          <w:rStyle w:val="bumpedfont15"/>
          <w:rFonts w:ascii="Times New Roman" w:hAnsi="Times New Roman" w:cs="Times New Roman"/>
          <w:sz w:val="24"/>
          <w:szCs w:val="24"/>
        </w:rPr>
      </w:pPr>
    </w:p>
    <w:p w:rsidR="000F56C0" w:rsidRDefault="000F56C0" w:rsidP="000F56C0">
      <w:pPr>
        <w:rPr>
          <w:rStyle w:val="bumpedfont15"/>
          <w:rFonts w:ascii="Times New Roman" w:hAnsi="Times New Roman" w:cs="Times New Roman"/>
          <w:b/>
          <w:sz w:val="24"/>
          <w:szCs w:val="24"/>
        </w:rPr>
      </w:pPr>
      <w:r w:rsidRPr="003005D9">
        <w:rPr>
          <w:rStyle w:val="bumpedfont15"/>
          <w:rFonts w:ascii="Times New Roman" w:hAnsi="Times New Roman" w:cs="Times New Roman"/>
          <w:b/>
          <w:sz w:val="24"/>
          <w:szCs w:val="24"/>
        </w:rPr>
        <w:t>Irish Rural Link</w:t>
      </w:r>
      <w:r>
        <w:rPr>
          <w:rStyle w:val="bumpedfont15"/>
          <w:rFonts w:ascii="Times New Roman" w:hAnsi="Times New Roman" w:cs="Times New Roman"/>
          <w:b/>
          <w:sz w:val="24"/>
          <w:szCs w:val="24"/>
        </w:rPr>
        <w:t xml:space="preserve"> </w:t>
      </w:r>
      <w:r w:rsidR="001F08F1">
        <w:rPr>
          <w:rStyle w:val="bumpedfont15"/>
          <w:rFonts w:ascii="Times New Roman" w:hAnsi="Times New Roman" w:cs="Times New Roman"/>
          <w:b/>
          <w:sz w:val="24"/>
          <w:szCs w:val="24"/>
        </w:rPr>
        <w:t>attend National Economic Dialogue</w:t>
      </w:r>
    </w:p>
    <w:p w:rsidR="00E02616" w:rsidRDefault="00E02616" w:rsidP="000F56C0">
      <w:pPr>
        <w:rPr>
          <w:rStyle w:val="bumpedfont15"/>
          <w:rFonts w:ascii="Times New Roman" w:hAnsi="Times New Roman" w:cs="Times New Roman"/>
          <w:b/>
          <w:sz w:val="24"/>
          <w:szCs w:val="24"/>
        </w:rPr>
      </w:pPr>
    </w:p>
    <w:p w:rsidR="00D53741" w:rsidRDefault="000F56C0" w:rsidP="00D53741">
      <w:pPr>
        <w:rPr>
          <w:rFonts w:ascii="Times New Roman" w:hAnsi="Times New Roman" w:cs="Times New Roman"/>
          <w:sz w:val="24"/>
          <w:szCs w:val="24"/>
        </w:rPr>
      </w:pPr>
      <w:r w:rsidRPr="0067585F">
        <w:rPr>
          <w:rFonts w:ascii="Times New Roman" w:hAnsi="Times New Roman" w:cs="Times New Roman"/>
          <w:sz w:val="24"/>
          <w:szCs w:val="24"/>
        </w:rPr>
        <w:t>Irish Rural Link – the national network representing the interest of rural communities</w:t>
      </w:r>
      <w:r>
        <w:rPr>
          <w:rFonts w:ascii="Times New Roman" w:hAnsi="Times New Roman" w:cs="Times New Roman"/>
          <w:sz w:val="24"/>
          <w:szCs w:val="24"/>
        </w:rPr>
        <w:t xml:space="preserve"> </w:t>
      </w:r>
      <w:r w:rsidR="00E02616">
        <w:rPr>
          <w:rFonts w:ascii="Times New Roman" w:hAnsi="Times New Roman" w:cs="Times New Roman"/>
          <w:sz w:val="24"/>
          <w:szCs w:val="24"/>
        </w:rPr>
        <w:t xml:space="preserve">is </w:t>
      </w:r>
      <w:r>
        <w:rPr>
          <w:rFonts w:ascii="Times New Roman" w:hAnsi="Times New Roman" w:cs="Times New Roman"/>
          <w:sz w:val="24"/>
          <w:szCs w:val="24"/>
        </w:rPr>
        <w:t xml:space="preserve">calling on </w:t>
      </w:r>
      <w:r w:rsidR="00B430B2">
        <w:rPr>
          <w:rFonts w:ascii="Times New Roman" w:hAnsi="Times New Roman" w:cs="Times New Roman"/>
          <w:sz w:val="24"/>
          <w:szCs w:val="24"/>
        </w:rPr>
        <w:t>G</w:t>
      </w:r>
      <w:r w:rsidR="00D53741">
        <w:rPr>
          <w:rFonts w:ascii="Times New Roman" w:hAnsi="Times New Roman" w:cs="Times New Roman"/>
          <w:sz w:val="24"/>
          <w:szCs w:val="24"/>
        </w:rPr>
        <w:t>overnment to invest in social</w:t>
      </w:r>
      <w:r w:rsidR="00E34E54">
        <w:rPr>
          <w:rFonts w:ascii="Times New Roman" w:hAnsi="Times New Roman" w:cs="Times New Roman"/>
          <w:sz w:val="24"/>
          <w:szCs w:val="24"/>
        </w:rPr>
        <w:t xml:space="preserve"> service providers such as </w:t>
      </w:r>
      <w:r w:rsidR="00B430B2">
        <w:rPr>
          <w:rFonts w:ascii="Times New Roman" w:hAnsi="Times New Roman" w:cs="Times New Roman"/>
          <w:sz w:val="24"/>
          <w:szCs w:val="24"/>
        </w:rPr>
        <w:t>M</w:t>
      </w:r>
      <w:r w:rsidR="00E34E54">
        <w:rPr>
          <w:rFonts w:ascii="Times New Roman" w:hAnsi="Times New Roman" w:cs="Times New Roman"/>
          <w:sz w:val="24"/>
          <w:szCs w:val="24"/>
        </w:rPr>
        <w:t xml:space="preserve">eals on </w:t>
      </w:r>
      <w:r w:rsidR="00B430B2">
        <w:rPr>
          <w:rFonts w:ascii="Times New Roman" w:hAnsi="Times New Roman" w:cs="Times New Roman"/>
          <w:sz w:val="24"/>
          <w:szCs w:val="24"/>
        </w:rPr>
        <w:t>W</w:t>
      </w:r>
      <w:r w:rsidR="00E34E54">
        <w:rPr>
          <w:rFonts w:ascii="Times New Roman" w:hAnsi="Times New Roman" w:cs="Times New Roman"/>
          <w:sz w:val="24"/>
          <w:szCs w:val="24"/>
        </w:rPr>
        <w:t xml:space="preserve">heels suppliers and the </w:t>
      </w:r>
      <w:r w:rsidR="00B430B2">
        <w:rPr>
          <w:rFonts w:ascii="Times New Roman" w:hAnsi="Times New Roman" w:cs="Times New Roman"/>
          <w:sz w:val="24"/>
          <w:szCs w:val="24"/>
        </w:rPr>
        <w:t>R</w:t>
      </w:r>
      <w:r w:rsidR="00E34E54">
        <w:rPr>
          <w:rFonts w:ascii="Times New Roman" w:hAnsi="Times New Roman" w:cs="Times New Roman"/>
          <w:sz w:val="24"/>
          <w:szCs w:val="24"/>
        </w:rPr>
        <w:t xml:space="preserve">ural </w:t>
      </w:r>
      <w:r w:rsidR="00B430B2">
        <w:rPr>
          <w:rFonts w:ascii="Times New Roman" w:hAnsi="Times New Roman" w:cs="Times New Roman"/>
          <w:sz w:val="24"/>
          <w:szCs w:val="24"/>
        </w:rPr>
        <w:t>T</w:t>
      </w:r>
      <w:r w:rsidR="00E34E54">
        <w:rPr>
          <w:rFonts w:ascii="Times New Roman" w:hAnsi="Times New Roman" w:cs="Times New Roman"/>
          <w:sz w:val="24"/>
          <w:szCs w:val="24"/>
        </w:rPr>
        <w:t xml:space="preserve">ransport </w:t>
      </w:r>
      <w:r w:rsidR="00B430B2">
        <w:rPr>
          <w:rFonts w:ascii="Times New Roman" w:hAnsi="Times New Roman" w:cs="Times New Roman"/>
          <w:sz w:val="24"/>
          <w:szCs w:val="24"/>
        </w:rPr>
        <w:t>P</w:t>
      </w:r>
      <w:r w:rsidR="00E34E54">
        <w:rPr>
          <w:rFonts w:ascii="Times New Roman" w:hAnsi="Times New Roman" w:cs="Times New Roman"/>
          <w:sz w:val="24"/>
          <w:szCs w:val="24"/>
        </w:rPr>
        <w:t>rogramme</w:t>
      </w:r>
      <w:r w:rsidR="00D53741">
        <w:rPr>
          <w:rFonts w:ascii="Times New Roman" w:hAnsi="Times New Roman" w:cs="Times New Roman"/>
          <w:sz w:val="24"/>
          <w:szCs w:val="24"/>
        </w:rPr>
        <w:t xml:space="preserve"> among investment in other areas</w:t>
      </w:r>
      <w:r w:rsidR="00E34E54">
        <w:rPr>
          <w:rFonts w:ascii="Times New Roman" w:hAnsi="Times New Roman" w:cs="Times New Roman"/>
          <w:sz w:val="24"/>
          <w:szCs w:val="24"/>
        </w:rPr>
        <w:t xml:space="preserve"> at the National Economic Dialogue </w:t>
      </w:r>
      <w:r w:rsidR="00D53741">
        <w:rPr>
          <w:rFonts w:ascii="Times New Roman" w:hAnsi="Times New Roman" w:cs="Times New Roman"/>
          <w:sz w:val="24"/>
          <w:szCs w:val="24"/>
        </w:rPr>
        <w:t>taking place today, Wednesday 28</w:t>
      </w:r>
      <w:r w:rsidR="00D53741" w:rsidRPr="00E02616">
        <w:rPr>
          <w:rFonts w:ascii="Times New Roman" w:hAnsi="Times New Roman" w:cs="Times New Roman"/>
          <w:sz w:val="24"/>
          <w:szCs w:val="24"/>
          <w:vertAlign w:val="superscript"/>
        </w:rPr>
        <w:t>th</w:t>
      </w:r>
      <w:r w:rsidR="00D53741">
        <w:rPr>
          <w:rFonts w:ascii="Times New Roman" w:hAnsi="Times New Roman" w:cs="Times New Roman"/>
          <w:sz w:val="24"/>
          <w:szCs w:val="24"/>
        </w:rPr>
        <w:t xml:space="preserve"> and tomorrow, Thursday 29</w:t>
      </w:r>
      <w:r w:rsidR="00D53741" w:rsidRPr="00E02616">
        <w:rPr>
          <w:rFonts w:ascii="Times New Roman" w:hAnsi="Times New Roman" w:cs="Times New Roman"/>
          <w:sz w:val="24"/>
          <w:szCs w:val="24"/>
          <w:vertAlign w:val="superscript"/>
        </w:rPr>
        <w:t>th</w:t>
      </w:r>
      <w:r w:rsidR="00D53741">
        <w:rPr>
          <w:rFonts w:ascii="Times New Roman" w:hAnsi="Times New Roman" w:cs="Times New Roman"/>
          <w:sz w:val="24"/>
          <w:szCs w:val="24"/>
        </w:rPr>
        <w:t xml:space="preserve"> June. </w:t>
      </w:r>
    </w:p>
    <w:p w:rsidR="00D53741" w:rsidRDefault="00D53741" w:rsidP="00D53741">
      <w:pPr>
        <w:rPr>
          <w:rFonts w:ascii="Times New Roman" w:hAnsi="Times New Roman" w:cs="Times New Roman"/>
          <w:sz w:val="24"/>
          <w:szCs w:val="24"/>
        </w:rPr>
      </w:pPr>
    </w:p>
    <w:p w:rsidR="000F56C0" w:rsidRDefault="00D53741" w:rsidP="000F56C0">
      <w:pPr>
        <w:jc w:val="both"/>
        <w:rPr>
          <w:rFonts w:ascii="Times New Roman" w:eastAsia="UniversLTStd-Light" w:hAnsi="Times New Roman" w:cs="Times New Roman"/>
          <w:sz w:val="24"/>
          <w:szCs w:val="24"/>
        </w:rPr>
      </w:pPr>
      <w:r>
        <w:rPr>
          <w:rFonts w:ascii="Times New Roman" w:eastAsia="UniversLTStd-Light" w:hAnsi="Times New Roman" w:cs="Times New Roman"/>
          <w:sz w:val="24"/>
          <w:szCs w:val="24"/>
        </w:rPr>
        <w:t xml:space="preserve">With </w:t>
      </w:r>
      <w:r w:rsidR="00233C80">
        <w:rPr>
          <w:rFonts w:ascii="Times New Roman" w:eastAsia="UniversLTStd-Light" w:hAnsi="Times New Roman" w:cs="Times New Roman"/>
          <w:sz w:val="24"/>
          <w:szCs w:val="24"/>
        </w:rPr>
        <w:t xml:space="preserve">an ageing population, </w:t>
      </w:r>
      <w:r w:rsidR="00C215AF">
        <w:rPr>
          <w:rFonts w:ascii="Times New Roman" w:eastAsia="UniversLTStd-Light" w:hAnsi="Times New Roman" w:cs="Times New Roman"/>
          <w:sz w:val="24"/>
          <w:szCs w:val="24"/>
        </w:rPr>
        <w:t xml:space="preserve">the Government must </w:t>
      </w:r>
      <w:r w:rsidR="00CA45A3">
        <w:rPr>
          <w:rFonts w:ascii="Times New Roman" w:eastAsia="UniversLTStd-Light" w:hAnsi="Times New Roman" w:cs="Times New Roman"/>
          <w:sz w:val="24"/>
          <w:szCs w:val="24"/>
        </w:rPr>
        <w:t xml:space="preserve">start budgeting for </w:t>
      </w:r>
      <w:r w:rsidR="00233C80">
        <w:rPr>
          <w:rFonts w:ascii="Times New Roman" w:eastAsia="UniversLTStd-Light" w:hAnsi="Times New Roman" w:cs="Times New Roman"/>
          <w:sz w:val="24"/>
          <w:szCs w:val="24"/>
        </w:rPr>
        <w:t xml:space="preserve">and investing in the services needed now and in the future to meet growing demand. </w:t>
      </w:r>
      <w:r w:rsidR="00E34E54">
        <w:rPr>
          <w:rFonts w:ascii="Times New Roman" w:eastAsia="UniversLTStd-Light" w:hAnsi="Times New Roman" w:cs="Times New Roman"/>
          <w:sz w:val="24"/>
          <w:szCs w:val="24"/>
        </w:rPr>
        <w:t xml:space="preserve">Representing the </w:t>
      </w:r>
      <w:r w:rsidR="000F56C0" w:rsidRPr="00E277E3">
        <w:rPr>
          <w:rFonts w:ascii="Times New Roman" w:eastAsia="UniversLTStd-Light" w:hAnsi="Times New Roman" w:cs="Times New Roman"/>
          <w:sz w:val="24"/>
          <w:szCs w:val="24"/>
        </w:rPr>
        <w:t xml:space="preserve">Meals on Wheels Network, IRL are </w:t>
      </w:r>
      <w:r w:rsidR="000F56C0" w:rsidRPr="00E277E3">
        <w:rPr>
          <w:rFonts w:ascii="Times New Roman" w:hAnsi="Times New Roman" w:cs="Times New Roman"/>
          <w:sz w:val="24"/>
          <w:szCs w:val="24"/>
        </w:rPr>
        <w:t xml:space="preserve">purposing the Health Service Executive take sole responsibility for the delivery of Meals on Wheels services in Ireland through a guaranteed and standardised funding support through a service level agreement. </w:t>
      </w:r>
      <w:r w:rsidR="000F56C0" w:rsidRPr="00E277E3">
        <w:rPr>
          <w:rFonts w:ascii="Times New Roman" w:eastAsia="UniversLTStd-Light" w:hAnsi="Times New Roman" w:cs="Times New Roman"/>
          <w:sz w:val="24"/>
          <w:szCs w:val="24"/>
        </w:rPr>
        <w:t xml:space="preserve">HSE funding under section 39 </w:t>
      </w:r>
      <w:r w:rsidR="000F56C0">
        <w:rPr>
          <w:rFonts w:ascii="Times New Roman" w:eastAsia="UniversLTStd-Light" w:hAnsi="Times New Roman" w:cs="Times New Roman"/>
          <w:sz w:val="24"/>
          <w:szCs w:val="24"/>
        </w:rPr>
        <w:t>G</w:t>
      </w:r>
      <w:r w:rsidR="000F56C0" w:rsidRPr="00E277E3">
        <w:rPr>
          <w:rFonts w:ascii="Times New Roman" w:eastAsia="UniversLTStd-Light" w:hAnsi="Times New Roman" w:cs="Times New Roman"/>
          <w:sz w:val="24"/>
          <w:szCs w:val="24"/>
        </w:rPr>
        <w:t>rants should be increased to meet the modern costs associated with service provision such as rent, food produce/ingredients, wages etc.</w:t>
      </w:r>
    </w:p>
    <w:p w:rsidR="00A50705" w:rsidRDefault="00A50705" w:rsidP="000F56C0">
      <w:pPr>
        <w:jc w:val="both"/>
        <w:rPr>
          <w:rFonts w:ascii="Times New Roman" w:eastAsia="UniversLTStd-Light" w:hAnsi="Times New Roman" w:cs="Times New Roman"/>
          <w:sz w:val="24"/>
          <w:szCs w:val="24"/>
        </w:rPr>
      </w:pPr>
    </w:p>
    <w:p w:rsidR="00CA45A3" w:rsidRDefault="00C215AF" w:rsidP="00A50705">
      <w:pPr>
        <w:pStyle w:val="Default"/>
        <w:jc w:val="both"/>
        <w:rPr>
          <w:rFonts w:ascii="Times New Roman" w:hAnsi="Times New Roman" w:cs="Times New Roman"/>
        </w:rPr>
      </w:pPr>
      <w:r>
        <w:rPr>
          <w:rFonts w:ascii="Times New Roman" w:hAnsi="Times New Roman" w:cs="Times New Roman"/>
        </w:rPr>
        <w:t>R</w:t>
      </w:r>
      <w:r w:rsidR="00A50705" w:rsidRPr="00CE7631">
        <w:rPr>
          <w:rFonts w:ascii="Times New Roman" w:hAnsi="Times New Roman" w:cs="Times New Roman"/>
        </w:rPr>
        <w:t xml:space="preserve">ural transport </w:t>
      </w:r>
      <w:r>
        <w:rPr>
          <w:rFonts w:ascii="Times New Roman" w:hAnsi="Times New Roman" w:cs="Times New Roman"/>
        </w:rPr>
        <w:t>remains an</w:t>
      </w:r>
      <w:r w:rsidR="00A50705" w:rsidRPr="00CE7631">
        <w:rPr>
          <w:rFonts w:ascii="Times New Roman" w:hAnsi="Times New Roman" w:cs="Times New Roman"/>
        </w:rPr>
        <w:t xml:space="preserve"> important issue that must be addressed. IRL is calling on government to </w:t>
      </w:r>
      <w:r>
        <w:rPr>
          <w:rFonts w:ascii="Times New Roman" w:hAnsi="Times New Roman" w:cs="Times New Roman"/>
        </w:rPr>
        <w:t xml:space="preserve">increase </w:t>
      </w:r>
      <w:r w:rsidR="00A50705" w:rsidRPr="00CE7631">
        <w:rPr>
          <w:rFonts w:ascii="Times New Roman" w:hAnsi="Times New Roman" w:cs="Times New Roman"/>
        </w:rPr>
        <w:t>current supports to the Rural Transport Programme. There is a need to re-organise the method of finance allocation under the free transport programme. As it is currently constructed, it fails to be of benefit to the vast majority of people on social welfare in rural areas who are entitled to it.</w:t>
      </w:r>
    </w:p>
    <w:p w:rsidR="00CA45A3" w:rsidRDefault="00CA45A3" w:rsidP="00A50705">
      <w:pPr>
        <w:pStyle w:val="Default"/>
        <w:jc w:val="both"/>
        <w:rPr>
          <w:rFonts w:ascii="Times New Roman" w:hAnsi="Times New Roman" w:cs="Times New Roman"/>
        </w:rPr>
      </w:pPr>
    </w:p>
    <w:p w:rsidR="00B30720" w:rsidRDefault="00CA45A3" w:rsidP="00A50705">
      <w:pPr>
        <w:pStyle w:val="Default"/>
        <w:jc w:val="both"/>
        <w:rPr>
          <w:rStyle w:val="bumpedfont15"/>
          <w:rFonts w:ascii="Times New Roman" w:hAnsi="Times New Roman" w:cs="Times New Roman"/>
        </w:rPr>
      </w:pPr>
      <w:r>
        <w:rPr>
          <w:rFonts w:ascii="Times New Roman" w:hAnsi="Times New Roman" w:cs="Times New Roman"/>
        </w:rPr>
        <w:t xml:space="preserve">Better regional investment is needed to ensure there is more balanced growth across the country. New National Framework Plan for regional development needs the required budget to ensure once published </w:t>
      </w:r>
      <w:r w:rsidR="00B30720">
        <w:rPr>
          <w:rFonts w:ascii="Times New Roman" w:hAnsi="Times New Roman" w:cs="Times New Roman"/>
        </w:rPr>
        <w:t xml:space="preserve">must be fully implemented and </w:t>
      </w:r>
      <w:r w:rsidR="00DC08D5">
        <w:rPr>
          <w:rStyle w:val="bumpedfont15"/>
          <w:rFonts w:ascii="Times New Roman" w:hAnsi="Times New Roman" w:cs="Times New Roman"/>
        </w:rPr>
        <w:t>tie in with the Action Plan for Rural Development to ensure the development of sustainable communities and that smaller towns and villages will also reap the benefits of growth.</w:t>
      </w:r>
    </w:p>
    <w:p w:rsidR="00DC08D5" w:rsidRDefault="00DC08D5" w:rsidP="00A50705">
      <w:pPr>
        <w:pStyle w:val="Default"/>
        <w:jc w:val="both"/>
        <w:rPr>
          <w:rFonts w:ascii="Times New Roman" w:hAnsi="Times New Roman" w:cs="Times New Roman"/>
        </w:rPr>
      </w:pPr>
    </w:p>
    <w:p w:rsidR="00DC08D5" w:rsidRDefault="004300A5" w:rsidP="004300A5">
      <w:pPr>
        <w:jc w:val="both"/>
        <w:rPr>
          <w:rFonts w:ascii="Times New Roman" w:hAnsi="Times New Roman" w:cs="Times New Roman"/>
          <w:sz w:val="24"/>
          <w:szCs w:val="24"/>
        </w:rPr>
      </w:pPr>
      <w:r>
        <w:rPr>
          <w:rFonts w:ascii="Times New Roman" w:hAnsi="Times New Roman" w:cs="Times New Roman"/>
          <w:sz w:val="24"/>
          <w:szCs w:val="24"/>
        </w:rPr>
        <w:t xml:space="preserve">Irish Rural Link continues to </w:t>
      </w:r>
      <w:r w:rsidRPr="00B30FC2">
        <w:rPr>
          <w:rFonts w:ascii="Times New Roman" w:hAnsi="Times New Roman" w:cs="Times New Roman"/>
          <w:sz w:val="24"/>
          <w:szCs w:val="24"/>
        </w:rPr>
        <w:t>iden</w:t>
      </w:r>
      <w:r>
        <w:rPr>
          <w:rFonts w:ascii="Times New Roman" w:hAnsi="Times New Roman" w:cs="Times New Roman"/>
          <w:sz w:val="24"/>
          <w:szCs w:val="24"/>
        </w:rPr>
        <w:t xml:space="preserve">tify </w:t>
      </w:r>
      <w:r w:rsidRPr="00B30FC2">
        <w:rPr>
          <w:rFonts w:ascii="Times New Roman" w:hAnsi="Times New Roman" w:cs="Times New Roman"/>
          <w:sz w:val="24"/>
          <w:szCs w:val="24"/>
        </w:rPr>
        <w:t>rural broadband</w:t>
      </w:r>
      <w:r>
        <w:rPr>
          <w:rFonts w:ascii="Times New Roman" w:hAnsi="Times New Roman" w:cs="Times New Roman"/>
          <w:sz w:val="24"/>
          <w:szCs w:val="24"/>
        </w:rPr>
        <w:t xml:space="preserve"> as a priority for rural areas.</w:t>
      </w:r>
      <w:r w:rsidRPr="00B30FC2">
        <w:rPr>
          <w:rFonts w:ascii="Times New Roman" w:hAnsi="Times New Roman" w:cs="Times New Roman"/>
          <w:sz w:val="24"/>
          <w:szCs w:val="24"/>
        </w:rPr>
        <w:t xml:space="preserve"> The lack of adequate broadband is preventing the rural economy from reaching its full potential. </w:t>
      </w:r>
      <w:r>
        <w:rPr>
          <w:rFonts w:ascii="Times New Roman" w:hAnsi="Times New Roman" w:cs="Times New Roman"/>
          <w:sz w:val="24"/>
          <w:szCs w:val="24"/>
        </w:rPr>
        <w:t>Rural areas require sufficient infrastructure to allow them to compete with urban centres</w:t>
      </w:r>
      <w:r w:rsidR="00DC08D5">
        <w:rPr>
          <w:rFonts w:ascii="Times New Roman" w:hAnsi="Times New Roman" w:cs="Times New Roman"/>
          <w:sz w:val="24"/>
          <w:szCs w:val="24"/>
        </w:rPr>
        <w:t xml:space="preserve"> for quality jobs, creation of new enterprises and for existing businesses to compete on a global scale.</w:t>
      </w:r>
    </w:p>
    <w:p w:rsidR="00DC08D5" w:rsidRDefault="00DC08D5" w:rsidP="004300A5">
      <w:pPr>
        <w:jc w:val="both"/>
        <w:rPr>
          <w:rFonts w:ascii="Times New Roman" w:hAnsi="Times New Roman" w:cs="Times New Roman"/>
          <w:sz w:val="24"/>
          <w:szCs w:val="24"/>
        </w:rPr>
      </w:pPr>
      <w:r>
        <w:rPr>
          <w:rFonts w:ascii="Times New Roman" w:hAnsi="Times New Roman" w:cs="Times New Roman"/>
          <w:sz w:val="24"/>
          <w:szCs w:val="24"/>
        </w:rPr>
        <w:t xml:space="preserve">The quality of jobs in rural areas continues to be </w:t>
      </w:r>
      <w:r w:rsidR="003062B1">
        <w:rPr>
          <w:rFonts w:ascii="Times New Roman" w:hAnsi="Times New Roman" w:cs="Times New Roman"/>
          <w:sz w:val="24"/>
          <w:szCs w:val="24"/>
        </w:rPr>
        <w:t xml:space="preserve">in </w:t>
      </w:r>
      <w:r>
        <w:rPr>
          <w:rFonts w:ascii="Times New Roman" w:hAnsi="Times New Roman" w:cs="Times New Roman"/>
          <w:sz w:val="24"/>
          <w:szCs w:val="24"/>
        </w:rPr>
        <w:t>low paid</w:t>
      </w:r>
      <w:r w:rsidR="003062B1">
        <w:rPr>
          <w:rFonts w:ascii="Times New Roman" w:hAnsi="Times New Roman" w:cs="Times New Roman"/>
          <w:sz w:val="24"/>
          <w:szCs w:val="24"/>
        </w:rPr>
        <w:t xml:space="preserve"> sectors</w:t>
      </w:r>
      <w:r>
        <w:rPr>
          <w:rFonts w:ascii="Times New Roman" w:hAnsi="Times New Roman" w:cs="Times New Roman"/>
          <w:sz w:val="24"/>
          <w:szCs w:val="24"/>
        </w:rPr>
        <w:t>. The Government must ensure job creation in rural areas provide a living wage for families.</w:t>
      </w:r>
      <w:r w:rsidR="003062B1">
        <w:rPr>
          <w:rFonts w:ascii="Times New Roman" w:hAnsi="Times New Roman" w:cs="Times New Roman"/>
          <w:sz w:val="24"/>
          <w:szCs w:val="24"/>
        </w:rPr>
        <w:t xml:space="preserve"> </w:t>
      </w:r>
    </w:p>
    <w:p w:rsidR="003062B1" w:rsidRDefault="003062B1" w:rsidP="004300A5">
      <w:pPr>
        <w:jc w:val="both"/>
        <w:rPr>
          <w:rFonts w:ascii="Times New Roman" w:hAnsi="Times New Roman" w:cs="Times New Roman"/>
          <w:sz w:val="24"/>
          <w:szCs w:val="24"/>
        </w:rPr>
      </w:pPr>
    </w:p>
    <w:p w:rsidR="003062B1" w:rsidRDefault="00E25F3C" w:rsidP="004300A5">
      <w:pPr>
        <w:jc w:val="both"/>
        <w:rPr>
          <w:rFonts w:ascii="Times New Roman" w:hAnsi="Times New Roman" w:cs="Times New Roman"/>
          <w:sz w:val="24"/>
          <w:szCs w:val="24"/>
        </w:rPr>
      </w:pPr>
      <w:r>
        <w:rPr>
          <w:rFonts w:ascii="Times New Roman" w:hAnsi="Times New Roman" w:cs="Times New Roman"/>
          <w:sz w:val="24"/>
          <w:szCs w:val="24"/>
        </w:rPr>
        <w:t xml:space="preserve">Ireland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currently behind in achieving its targets on Climate Action. Irish Rural Link continues to call for poverty and rural proofing of Climate Change Policy.</w:t>
      </w:r>
    </w:p>
    <w:p w:rsidR="003062B1" w:rsidRDefault="003062B1" w:rsidP="004300A5">
      <w:pPr>
        <w:jc w:val="both"/>
        <w:rPr>
          <w:rFonts w:ascii="Times New Roman" w:hAnsi="Times New Roman" w:cs="Times New Roman"/>
          <w:sz w:val="24"/>
          <w:szCs w:val="24"/>
        </w:rPr>
      </w:pPr>
    </w:p>
    <w:p w:rsidR="003062B1" w:rsidRDefault="003062B1" w:rsidP="004300A5">
      <w:pPr>
        <w:jc w:val="both"/>
        <w:rPr>
          <w:rFonts w:ascii="Times New Roman" w:hAnsi="Times New Roman" w:cs="Times New Roman"/>
          <w:sz w:val="24"/>
          <w:szCs w:val="24"/>
        </w:rPr>
      </w:pPr>
    </w:p>
    <w:p w:rsidR="000F56C0" w:rsidRDefault="000F56C0" w:rsidP="000F56C0">
      <w:pPr>
        <w:pStyle w:val="s11"/>
        <w:spacing w:before="0" w:beforeAutospacing="0" w:after="0" w:afterAutospacing="0"/>
      </w:pPr>
      <w:r>
        <w:rPr>
          <w:rStyle w:val="bumpedfont15"/>
          <w:i/>
          <w:iCs/>
        </w:rPr>
        <w:t>-Ends-</w:t>
      </w:r>
    </w:p>
    <w:p w:rsidR="000F56C0" w:rsidRDefault="000F56C0" w:rsidP="000F56C0">
      <w:pPr>
        <w:pStyle w:val="s11"/>
        <w:spacing w:before="0" w:beforeAutospacing="0" w:after="0" w:afterAutospacing="0"/>
      </w:pPr>
      <w:r>
        <w:t> </w:t>
      </w:r>
    </w:p>
    <w:p w:rsidR="000F56C0" w:rsidRDefault="000F56C0" w:rsidP="000F56C0">
      <w:pPr>
        <w:pStyle w:val="s11"/>
        <w:spacing w:before="0" w:beforeAutospacing="0" w:after="0" w:afterAutospacing="0"/>
      </w:pPr>
      <w:r>
        <w:rPr>
          <w:rStyle w:val="bumpedfont15"/>
          <w:b/>
          <w:bCs/>
        </w:rPr>
        <w:t>For further information, please contact (anytime):</w:t>
      </w:r>
    </w:p>
    <w:p w:rsidR="000F56C0" w:rsidRDefault="000F56C0" w:rsidP="000F56C0">
      <w:pPr>
        <w:pStyle w:val="s11"/>
        <w:spacing w:before="0" w:beforeAutospacing="0" w:after="0" w:afterAutospacing="0"/>
      </w:pPr>
      <w:r>
        <w:rPr>
          <w:rStyle w:val="bumpedfont15"/>
        </w:rPr>
        <w:t xml:space="preserve">Seamus Boland (Chief Executive) 0862491153 or Louise Lennon (Policy and Communications Officer) </w:t>
      </w:r>
      <w:r w:rsidR="00B430B2">
        <w:rPr>
          <w:rStyle w:val="bumpedfont15"/>
        </w:rPr>
        <w:t>0861069244</w:t>
      </w:r>
    </w:p>
    <w:p w:rsidR="000F56C0" w:rsidRDefault="000F56C0" w:rsidP="000F56C0">
      <w:pPr>
        <w:pStyle w:val="s11"/>
        <w:spacing w:before="0" w:beforeAutospacing="0" w:after="0" w:afterAutospacing="0"/>
      </w:pPr>
      <w:r>
        <w:t> </w:t>
      </w:r>
    </w:p>
    <w:p w:rsidR="00E25F3C" w:rsidRDefault="00E25F3C" w:rsidP="000F56C0">
      <w:pPr>
        <w:pStyle w:val="s11"/>
        <w:spacing w:before="0" w:beforeAutospacing="0" w:after="0" w:afterAutospacing="0"/>
        <w:rPr>
          <w:rStyle w:val="bumpedfont15"/>
          <w:b/>
          <w:bCs/>
        </w:rPr>
      </w:pPr>
    </w:p>
    <w:p w:rsidR="000F56C0" w:rsidRDefault="000F56C0" w:rsidP="000F56C0">
      <w:pPr>
        <w:pStyle w:val="s11"/>
        <w:spacing w:before="0" w:beforeAutospacing="0" w:after="0" w:afterAutospacing="0"/>
      </w:pPr>
      <w:r>
        <w:rPr>
          <w:rStyle w:val="bumpedfont15"/>
          <w:b/>
          <w:bCs/>
        </w:rPr>
        <w:lastRenderedPageBreak/>
        <w:t>About Irish Rural Link:</w:t>
      </w:r>
    </w:p>
    <w:p w:rsidR="000F56C0" w:rsidRDefault="000F56C0" w:rsidP="000F56C0">
      <w:pPr>
        <w:pStyle w:val="s11"/>
        <w:spacing w:before="0" w:beforeAutospacing="0" w:after="0" w:afterAutospacing="0"/>
      </w:pPr>
      <w:r>
        <w:rPr>
          <w:rStyle w:val="bumpedfont15"/>
        </w:rPr>
        <w:t xml:space="preserve">Irish Rural Link represents the interests of locally based rural groups in disadvantaged and marginalised rural areas by highlighting problems, advocating appropriate policies, sharing experiences and examples of good practice. It has a membership of </w:t>
      </w:r>
      <w:r w:rsidR="005310DF">
        <w:rPr>
          <w:rStyle w:val="bumpedfont15"/>
        </w:rPr>
        <w:t>over 600</w:t>
      </w:r>
      <w:r>
        <w:rPr>
          <w:rStyle w:val="bumpedfont15"/>
        </w:rPr>
        <w:t xml:space="preserve"> rural community groups dedicated to sustainable rural development and represents rural communities at a national and international level.</w:t>
      </w:r>
    </w:p>
    <w:p w:rsidR="000F56C0" w:rsidRPr="00E277E3" w:rsidRDefault="000F56C0" w:rsidP="000F56C0">
      <w:pPr>
        <w:jc w:val="both"/>
        <w:rPr>
          <w:rFonts w:ascii="Times New Roman" w:hAnsi="Times New Roman" w:cs="Times New Roman"/>
          <w:sz w:val="24"/>
          <w:szCs w:val="24"/>
        </w:rPr>
      </w:pPr>
    </w:p>
    <w:p w:rsidR="005310DF" w:rsidRDefault="005310DF"/>
    <w:sectPr w:rsidR="005310DF" w:rsidSect="00EC36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LTStd-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F56C0"/>
    <w:rsid w:val="000F56C0"/>
    <w:rsid w:val="001F08F1"/>
    <w:rsid w:val="00233C80"/>
    <w:rsid w:val="002E6509"/>
    <w:rsid w:val="003062B1"/>
    <w:rsid w:val="004300A5"/>
    <w:rsid w:val="004525D0"/>
    <w:rsid w:val="005310DF"/>
    <w:rsid w:val="00665FA4"/>
    <w:rsid w:val="007A0062"/>
    <w:rsid w:val="00A50705"/>
    <w:rsid w:val="00B1559F"/>
    <w:rsid w:val="00B30720"/>
    <w:rsid w:val="00B32FC8"/>
    <w:rsid w:val="00B430B2"/>
    <w:rsid w:val="00C215AF"/>
    <w:rsid w:val="00CA45A3"/>
    <w:rsid w:val="00D53741"/>
    <w:rsid w:val="00DC08D5"/>
    <w:rsid w:val="00E02616"/>
    <w:rsid w:val="00E25F3C"/>
    <w:rsid w:val="00E34E54"/>
    <w:rsid w:val="00EC36B5"/>
    <w:rsid w:val="00FB1B3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6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0F56C0"/>
  </w:style>
  <w:style w:type="paragraph" w:customStyle="1" w:styleId="s11">
    <w:name w:val="s11"/>
    <w:basedOn w:val="Normal"/>
    <w:rsid w:val="000F56C0"/>
    <w:pPr>
      <w:spacing w:before="100" w:beforeAutospacing="1" w:after="100" w:afterAutospacing="1"/>
    </w:pPr>
    <w:rPr>
      <w:rFonts w:ascii="Times New Roman" w:eastAsia="Calibri" w:hAnsi="Times New Roman" w:cs="Times New Roman"/>
      <w:sz w:val="24"/>
      <w:szCs w:val="24"/>
      <w:lang w:val="en-US"/>
    </w:rPr>
  </w:style>
  <w:style w:type="paragraph" w:customStyle="1" w:styleId="Default">
    <w:name w:val="Default"/>
    <w:rsid w:val="00A507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3</cp:revision>
  <dcterms:created xsi:type="dcterms:W3CDTF">2017-06-27T14:50:00Z</dcterms:created>
  <dcterms:modified xsi:type="dcterms:W3CDTF">2017-07-03T12:09:00Z</dcterms:modified>
</cp:coreProperties>
</file>