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B36D35" w:rsidP="00C14424">
      <w:pPr>
        <w:jc w:val="both"/>
        <w:rPr>
          <w:rFonts w:ascii="Times New Roman" w:hAnsi="Times New Roman" w:cs="Times New Roman"/>
          <w:sz w:val="24"/>
          <w:szCs w:val="24"/>
        </w:rPr>
      </w:pPr>
      <w:r>
        <w:rPr>
          <w:rFonts w:ascii="Times New Roman" w:hAnsi="Times New Roman" w:cs="Times New Roman"/>
          <w:sz w:val="24"/>
          <w:szCs w:val="24"/>
        </w:rPr>
        <w:t>13</w:t>
      </w:r>
      <w:r w:rsidRPr="00B36D35">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5918A1">
        <w:rPr>
          <w:rFonts w:ascii="Times New Roman" w:hAnsi="Times New Roman" w:cs="Times New Roman"/>
          <w:sz w:val="24"/>
          <w:szCs w:val="24"/>
        </w:rPr>
        <w:t xml:space="preserve"> 2017</w:t>
      </w:r>
    </w:p>
    <w:p w:rsidR="00B36D35"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B36D35">
        <w:rPr>
          <w:rFonts w:ascii="Times New Roman" w:hAnsi="Times New Roman" w:cs="Times New Roman"/>
          <w:b/>
          <w:sz w:val="24"/>
          <w:szCs w:val="24"/>
        </w:rPr>
        <w:t xml:space="preserve">Now </w:t>
      </w:r>
      <w:r w:rsidR="0049271E">
        <w:rPr>
          <w:rFonts w:ascii="Times New Roman" w:hAnsi="Times New Roman" w:cs="Times New Roman"/>
          <w:b/>
          <w:sz w:val="24"/>
          <w:szCs w:val="24"/>
        </w:rPr>
        <w:t xml:space="preserve">Calls </w:t>
      </w:r>
      <w:r w:rsidR="00B36D35">
        <w:rPr>
          <w:rFonts w:ascii="Times New Roman" w:hAnsi="Times New Roman" w:cs="Times New Roman"/>
          <w:b/>
          <w:sz w:val="24"/>
          <w:szCs w:val="24"/>
        </w:rPr>
        <w:t xml:space="preserve">for a </w:t>
      </w:r>
      <w:r w:rsidR="00D34DA0">
        <w:rPr>
          <w:rFonts w:ascii="Times New Roman" w:hAnsi="Times New Roman" w:cs="Times New Roman"/>
          <w:b/>
          <w:sz w:val="24"/>
          <w:szCs w:val="24"/>
        </w:rPr>
        <w:t>Comprehensive</w:t>
      </w:r>
      <w:r w:rsidR="00B36D35">
        <w:rPr>
          <w:rFonts w:ascii="Times New Roman" w:hAnsi="Times New Roman" w:cs="Times New Roman"/>
          <w:b/>
          <w:sz w:val="24"/>
          <w:szCs w:val="24"/>
        </w:rPr>
        <w:t xml:space="preserve"> Review of Public Transport for Rural Areas</w:t>
      </w:r>
      <w:r w:rsidR="0049271E">
        <w:rPr>
          <w:rFonts w:ascii="Times New Roman" w:hAnsi="Times New Roman" w:cs="Times New Roman"/>
          <w:b/>
          <w:sz w:val="24"/>
          <w:szCs w:val="24"/>
        </w:rPr>
        <w:t xml:space="preserve"> </w:t>
      </w:r>
    </w:p>
    <w:p w:rsidR="00003157" w:rsidRDefault="00003157" w:rsidP="00C14424">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49271E">
        <w:rPr>
          <w:rFonts w:ascii="Times New Roman" w:hAnsi="Times New Roman" w:cs="Times New Roman"/>
          <w:sz w:val="24"/>
          <w:szCs w:val="24"/>
        </w:rPr>
        <w:t xml:space="preserve">are calling on Minister for Transport, Shane Ross, </w:t>
      </w:r>
      <w:r w:rsidR="00D34DA0">
        <w:rPr>
          <w:rFonts w:ascii="Times New Roman" w:hAnsi="Times New Roman" w:cs="Times New Roman"/>
          <w:sz w:val="24"/>
          <w:szCs w:val="24"/>
        </w:rPr>
        <w:t xml:space="preserve">to now do a comprehensive review of the provision of public transport for rural areas. </w:t>
      </w:r>
    </w:p>
    <w:p w:rsidR="0049271E" w:rsidRDefault="001A57F1" w:rsidP="00667A1A">
      <w:pPr>
        <w:rPr>
          <w:rFonts w:ascii="Times New Roman" w:hAnsi="Times New Roman" w:cs="Times New Roman"/>
          <w:color w:val="000000"/>
          <w:sz w:val="24"/>
          <w:szCs w:val="24"/>
        </w:rPr>
      </w:pPr>
      <w:r>
        <w:rPr>
          <w:rFonts w:ascii="Times New Roman" w:hAnsi="Times New Roman" w:cs="Times New Roman"/>
          <w:color w:val="000000"/>
          <w:sz w:val="24"/>
          <w:szCs w:val="24"/>
        </w:rPr>
        <w:t>IRL welcome that the</w:t>
      </w:r>
      <w:r w:rsidR="00D34DA0">
        <w:rPr>
          <w:rFonts w:ascii="Times New Roman" w:hAnsi="Times New Roman" w:cs="Times New Roman"/>
          <w:color w:val="000000"/>
          <w:sz w:val="24"/>
          <w:szCs w:val="24"/>
        </w:rPr>
        <w:t xml:space="preserve"> Bus </w:t>
      </w:r>
      <w:proofErr w:type="spellStart"/>
      <w:r w:rsidR="00D34DA0">
        <w:rPr>
          <w:rFonts w:ascii="Times New Roman" w:hAnsi="Times New Roman" w:cs="Times New Roman"/>
          <w:color w:val="000000"/>
          <w:sz w:val="24"/>
          <w:szCs w:val="24"/>
        </w:rPr>
        <w:t>Eireann</w:t>
      </w:r>
      <w:proofErr w:type="spellEnd"/>
      <w:r w:rsidR="00D34DA0">
        <w:rPr>
          <w:rFonts w:ascii="Times New Roman" w:hAnsi="Times New Roman" w:cs="Times New Roman"/>
          <w:color w:val="000000"/>
          <w:sz w:val="24"/>
          <w:szCs w:val="24"/>
        </w:rPr>
        <w:t xml:space="preserve"> Strikes, which went on for 21 days, is now </w:t>
      </w:r>
      <w:r w:rsidR="005A29B4">
        <w:rPr>
          <w:rFonts w:ascii="Times New Roman" w:hAnsi="Times New Roman" w:cs="Times New Roman"/>
          <w:color w:val="000000"/>
          <w:sz w:val="24"/>
          <w:szCs w:val="24"/>
        </w:rPr>
        <w:t xml:space="preserve">temporarily </w:t>
      </w:r>
      <w:r w:rsidR="00D34DA0">
        <w:rPr>
          <w:rFonts w:ascii="Times New Roman" w:hAnsi="Times New Roman" w:cs="Times New Roman"/>
          <w:color w:val="000000"/>
          <w:sz w:val="24"/>
          <w:szCs w:val="24"/>
        </w:rPr>
        <w:t xml:space="preserve">called off. </w:t>
      </w:r>
      <w:r w:rsidR="0049271E">
        <w:rPr>
          <w:rFonts w:ascii="Times New Roman" w:hAnsi="Times New Roman" w:cs="Times New Roman"/>
          <w:color w:val="000000"/>
          <w:sz w:val="24"/>
          <w:szCs w:val="24"/>
        </w:rPr>
        <w:t xml:space="preserve"> </w:t>
      </w:r>
      <w:r w:rsidR="00D34DA0">
        <w:rPr>
          <w:rFonts w:ascii="Times New Roman" w:hAnsi="Times New Roman" w:cs="Times New Roman"/>
          <w:color w:val="000000"/>
          <w:sz w:val="24"/>
          <w:szCs w:val="24"/>
        </w:rPr>
        <w:t>During the strike, the Minister for Transport repeatedly said he would only become involved once the strike was over. We are n</w:t>
      </w:r>
      <w:r>
        <w:rPr>
          <w:rFonts w:ascii="Times New Roman" w:hAnsi="Times New Roman" w:cs="Times New Roman"/>
          <w:color w:val="000000"/>
          <w:sz w:val="24"/>
          <w:szCs w:val="24"/>
        </w:rPr>
        <w:t xml:space="preserve">ow calling on the Minister for a comprehensive review of public transport to take place that will involve all stakeholders. </w:t>
      </w:r>
    </w:p>
    <w:p w:rsidR="001A57F1" w:rsidRDefault="0049271E"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People in rural areas </w:t>
      </w:r>
      <w:r w:rsidR="001A57F1">
        <w:rPr>
          <w:rFonts w:ascii="Times New Roman" w:hAnsi="Times New Roman" w:cs="Times New Roman"/>
          <w:color w:val="000000"/>
          <w:sz w:val="24"/>
          <w:szCs w:val="24"/>
        </w:rPr>
        <w:t>were left stranded for the past few weeks. People</w:t>
      </w:r>
      <w:r>
        <w:rPr>
          <w:rFonts w:ascii="Times New Roman" w:hAnsi="Times New Roman" w:cs="Times New Roman"/>
          <w:color w:val="000000"/>
          <w:sz w:val="24"/>
          <w:szCs w:val="24"/>
        </w:rPr>
        <w:t xml:space="preserve"> miss</w:t>
      </w:r>
      <w:r w:rsidR="001A57F1">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work,</w:t>
      </w:r>
      <w:r w:rsidR="00D34DA0">
        <w:rPr>
          <w:rFonts w:ascii="Times New Roman" w:hAnsi="Times New Roman" w:cs="Times New Roman"/>
          <w:color w:val="000000"/>
          <w:sz w:val="24"/>
          <w:szCs w:val="24"/>
        </w:rPr>
        <w:t xml:space="preserve"> miss</w:t>
      </w:r>
      <w:r w:rsidR="001A57F1">
        <w:rPr>
          <w:rFonts w:ascii="Times New Roman" w:hAnsi="Times New Roman" w:cs="Times New Roman"/>
          <w:color w:val="000000"/>
          <w:sz w:val="24"/>
          <w:szCs w:val="24"/>
        </w:rPr>
        <w:t>ed</w:t>
      </w:r>
      <w:r w:rsidR="00D34DA0">
        <w:rPr>
          <w:rFonts w:ascii="Times New Roman" w:hAnsi="Times New Roman" w:cs="Times New Roman"/>
          <w:color w:val="000000"/>
          <w:sz w:val="24"/>
          <w:szCs w:val="24"/>
        </w:rPr>
        <w:t xml:space="preserve"> hospital appointmen</w:t>
      </w:r>
      <w:r w:rsidR="001A57F1">
        <w:rPr>
          <w:rFonts w:ascii="Times New Roman" w:hAnsi="Times New Roman" w:cs="Times New Roman"/>
          <w:color w:val="000000"/>
          <w:sz w:val="24"/>
          <w:szCs w:val="24"/>
        </w:rPr>
        <w:t xml:space="preserve">ts, and </w:t>
      </w:r>
      <w:r w:rsidR="005A29B4">
        <w:rPr>
          <w:rFonts w:ascii="Times New Roman" w:hAnsi="Times New Roman" w:cs="Times New Roman"/>
          <w:color w:val="000000"/>
          <w:sz w:val="24"/>
          <w:szCs w:val="24"/>
        </w:rPr>
        <w:t>students had to make alternative arrangements to travel to and from college. A proper and reliable transport service needs to be put in place in rural areas.</w:t>
      </w:r>
    </w:p>
    <w:p w:rsidR="005A29B4" w:rsidRDefault="005A29B4" w:rsidP="00667A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With one of the Labour Court’s recommendations being the closure of routes in rural areas, IRL are calling that no routes are axed until alternatives are put in place. People cannot be inconvenienced any longer. The Minister, Department of Transport and NTA now need to come together and ensure that no area is left without public transport. </w:t>
      </w:r>
    </w:p>
    <w:p w:rsidR="005F6E26" w:rsidRDefault="005F6E26" w:rsidP="00667A1A">
      <w:pPr>
        <w:rPr>
          <w:rFonts w:ascii="Times New Roman" w:hAnsi="Times New Roman" w:cs="Times New Roman"/>
          <w:color w:val="000000"/>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14294F"/>
    <w:rsid w:val="001A57F1"/>
    <w:rsid w:val="002632FB"/>
    <w:rsid w:val="00271553"/>
    <w:rsid w:val="0029249B"/>
    <w:rsid w:val="00302299"/>
    <w:rsid w:val="00312F4F"/>
    <w:rsid w:val="00391571"/>
    <w:rsid w:val="00402345"/>
    <w:rsid w:val="004525D0"/>
    <w:rsid w:val="00465426"/>
    <w:rsid w:val="0049271E"/>
    <w:rsid w:val="00492A40"/>
    <w:rsid w:val="0049544E"/>
    <w:rsid w:val="005918A1"/>
    <w:rsid w:val="005A29B4"/>
    <w:rsid w:val="005F6E26"/>
    <w:rsid w:val="00601257"/>
    <w:rsid w:val="00603712"/>
    <w:rsid w:val="006353AE"/>
    <w:rsid w:val="006605CE"/>
    <w:rsid w:val="00662BB9"/>
    <w:rsid w:val="00665FA4"/>
    <w:rsid w:val="00667A1A"/>
    <w:rsid w:val="006B7E75"/>
    <w:rsid w:val="007255D1"/>
    <w:rsid w:val="007362FF"/>
    <w:rsid w:val="00781853"/>
    <w:rsid w:val="007D177F"/>
    <w:rsid w:val="00805605"/>
    <w:rsid w:val="00807EC8"/>
    <w:rsid w:val="00846B20"/>
    <w:rsid w:val="008A3D4F"/>
    <w:rsid w:val="0091569C"/>
    <w:rsid w:val="00921B9F"/>
    <w:rsid w:val="009343EA"/>
    <w:rsid w:val="00960387"/>
    <w:rsid w:val="00987442"/>
    <w:rsid w:val="009B3E2E"/>
    <w:rsid w:val="00A2320C"/>
    <w:rsid w:val="00A53FDD"/>
    <w:rsid w:val="00AC7EDB"/>
    <w:rsid w:val="00AD0BA8"/>
    <w:rsid w:val="00AF1F2C"/>
    <w:rsid w:val="00B357B8"/>
    <w:rsid w:val="00B36D35"/>
    <w:rsid w:val="00C14424"/>
    <w:rsid w:val="00C14B5B"/>
    <w:rsid w:val="00C62327"/>
    <w:rsid w:val="00C93DA8"/>
    <w:rsid w:val="00CE6560"/>
    <w:rsid w:val="00D34DA0"/>
    <w:rsid w:val="00DF113C"/>
    <w:rsid w:val="00E7533A"/>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2017-04-13T20:12:00Z</dcterms:created>
  <dcterms:modified xsi:type="dcterms:W3CDTF">2017-04-13T20:12:00Z</dcterms:modified>
</cp:coreProperties>
</file>